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F2E" w:rsidRPr="00663471" w:rsidRDefault="00BD051E">
      <w:pPr>
        <w:rPr>
          <w:rFonts w:asciiTheme="minorEastAsia" w:hAnsiTheme="minorEastAsia"/>
          <w:b/>
          <w:sz w:val="24"/>
          <w:szCs w:val="24"/>
        </w:rPr>
      </w:pPr>
      <w:r w:rsidRPr="00663471">
        <w:rPr>
          <w:rFonts w:asciiTheme="minorEastAsia" w:hAnsiTheme="minorEastAsia" w:hint="eastAsia"/>
          <w:b/>
          <w:sz w:val="24"/>
          <w:szCs w:val="24"/>
        </w:rPr>
        <w:t>附件2</w:t>
      </w:r>
    </w:p>
    <w:p w:rsidR="00AF5F2E" w:rsidRDefault="00BD051E">
      <w:pPr>
        <w:jc w:val="center"/>
        <w:rPr>
          <w:rFonts w:asciiTheme="minorEastAsia" w:hAnsiTheme="minorEastAsia"/>
          <w:b/>
          <w:color w:val="000000"/>
          <w:sz w:val="32"/>
          <w:szCs w:val="32"/>
        </w:rPr>
      </w:pPr>
      <w:r>
        <w:rPr>
          <w:rFonts w:asciiTheme="minorEastAsia" w:hAnsiTheme="minorEastAsia" w:hint="eastAsia"/>
          <w:b/>
          <w:color w:val="000000"/>
          <w:sz w:val="32"/>
          <w:szCs w:val="32"/>
        </w:rPr>
        <w:t>武汉大学201</w:t>
      </w:r>
      <w:r w:rsidR="006876FB">
        <w:rPr>
          <w:rFonts w:asciiTheme="minorEastAsia" w:hAnsiTheme="minorEastAsia" w:hint="eastAsia"/>
          <w:b/>
          <w:color w:val="000000"/>
          <w:sz w:val="32"/>
          <w:szCs w:val="32"/>
        </w:rPr>
        <w:t>6</w:t>
      </w:r>
      <w:r>
        <w:rPr>
          <w:rFonts w:asciiTheme="minorEastAsia" w:hAnsiTheme="minorEastAsia" w:hint="eastAsia"/>
          <w:b/>
          <w:color w:val="000000"/>
          <w:sz w:val="32"/>
          <w:szCs w:val="32"/>
        </w:rPr>
        <w:t>-201</w:t>
      </w:r>
      <w:r w:rsidR="006876FB">
        <w:rPr>
          <w:rFonts w:asciiTheme="minorEastAsia" w:hAnsiTheme="minorEastAsia" w:hint="eastAsia"/>
          <w:b/>
          <w:color w:val="000000"/>
          <w:sz w:val="32"/>
          <w:szCs w:val="32"/>
        </w:rPr>
        <w:t>7</w:t>
      </w:r>
      <w:r>
        <w:rPr>
          <w:rFonts w:asciiTheme="minorEastAsia" w:hAnsiTheme="minorEastAsia" w:hint="eastAsia"/>
          <w:b/>
          <w:color w:val="000000"/>
          <w:sz w:val="32"/>
          <w:szCs w:val="32"/>
        </w:rPr>
        <w:t>学年本科优秀教学业绩奖</w:t>
      </w:r>
    </w:p>
    <w:p w:rsidR="00AF5F2E" w:rsidRDefault="00BD051E">
      <w:pPr>
        <w:jc w:val="center"/>
        <w:rPr>
          <w:rFonts w:asciiTheme="minorEastAsia" w:hAnsiTheme="minorEastAsia"/>
          <w:b/>
          <w:color w:val="000000"/>
          <w:sz w:val="32"/>
          <w:szCs w:val="32"/>
        </w:rPr>
      </w:pPr>
      <w:r>
        <w:rPr>
          <w:rFonts w:asciiTheme="minorEastAsia" w:hAnsiTheme="minorEastAsia" w:hint="eastAsia"/>
          <w:b/>
          <w:color w:val="000000"/>
          <w:sz w:val="32"/>
          <w:szCs w:val="32"/>
        </w:rPr>
        <w:t>推荐名额一览表</w:t>
      </w:r>
    </w:p>
    <w:tbl>
      <w:tblPr>
        <w:tblW w:w="9429" w:type="dxa"/>
        <w:jc w:val="center"/>
        <w:tblInd w:w="93" w:type="dxa"/>
        <w:tblLook w:val="04A0" w:firstRow="1" w:lastRow="0" w:firstColumn="1" w:lastColumn="0" w:noHBand="0" w:noVBand="1"/>
      </w:tblPr>
      <w:tblGrid>
        <w:gridCol w:w="704"/>
        <w:gridCol w:w="2835"/>
        <w:gridCol w:w="1559"/>
        <w:gridCol w:w="993"/>
        <w:gridCol w:w="1275"/>
        <w:gridCol w:w="1134"/>
        <w:gridCol w:w="929"/>
      </w:tblGrid>
      <w:tr w:rsidR="00BC5E2B" w:rsidTr="0051476E">
        <w:trPr>
          <w:trHeight w:val="834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E2B" w:rsidRPr="00BC5E2B" w:rsidRDefault="00BC5E2B" w:rsidP="00BC5E2B">
            <w:pPr>
              <w:rPr>
                <w:b/>
                <w:color w:val="000000"/>
                <w:sz w:val="24"/>
                <w:szCs w:val="24"/>
              </w:rPr>
            </w:pPr>
            <w:r w:rsidRPr="00BC5E2B">
              <w:rPr>
                <w:rFonts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E2B" w:rsidRPr="00BC5E2B" w:rsidRDefault="00BC5E2B">
            <w:pPr>
              <w:rPr>
                <w:b/>
                <w:color w:val="000000"/>
                <w:sz w:val="24"/>
                <w:szCs w:val="24"/>
              </w:rPr>
            </w:pPr>
            <w:r w:rsidRPr="00BC5E2B">
              <w:rPr>
                <w:rFonts w:hint="eastAsia"/>
                <w:b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5E2B" w:rsidRPr="00BC5E2B" w:rsidRDefault="00BC5E2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C5E2B">
              <w:rPr>
                <w:rFonts w:hint="eastAsia"/>
                <w:b/>
                <w:color w:val="000000"/>
                <w:sz w:val="24"/>
                <w:szCs w:val="24"/>
              </w:rPr>
              <w:t>公共基础课程类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E2B" w:rsidRPr="00BC5E2B" w:rsidRDefault="00BC5E2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C5E2B">
              <w:rPr>
                <w:rFonts w:hint="eastAsia"/>
                <w:b/>
                <w:color w:val="000000"/>
                <w:sz w:val="24"/>
                <w:szCs w:val="24"/>
              </w:rPr>
              <w:t>通识课程类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E2B" w:rsidRPr="00BC5E2B" w:rsidRDefault="00BC5E2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C5E2B">
              <w:rPr>
                <w:rFonts w:hint="eastAsia"/>
                <w:b/>
                <w:color w:val="000000"/>
                <w:sz w:val="24"/>
                <w:szCs w:val="24"/>
              </w:rPr>
              <w:t>专业理论课程类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E2B" w:rsidRPr="00BC5E2B" w:rsidRDefault="00BC5E2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C5E2B">
              <w:rPr>
                <w:rFonts w:hint="eastAsia"/>
                <w:b/>
                <w:color w:val="000000"/>
                <w:sz w:val="24"/>
                <w:szCs w:val="24"/>
              </w:rPr>
              <w:t>实验实践类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E2B" w:rsidRPr="00BC5E2B" w:rsidRDefault="00BC5E2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C5E2B">
              <w:rPr>
                <w:rFonts w:hint="eastAsia"/>
                <w:b/>
                <w:color w:val="000000"/>
                <w:sz w:val="24"/>
                <w:szCs w:val="24"/>
              </w:rPr>
              <w:t>总计</w:t>
            </w:r>
          </w:p>
        </w:tc>
      </w:tr>
      <w:tr w:rsidR="006F3437" w:rsidTr="00BC5E2B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901C72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01C72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901C72" w:rsidRDefault="006F3437" w:rsidP="00901C72">
            <w:pPr>
              <w:spacing w:line="4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01C72">
              <w:rPr>
                <w:rFonts w:hint="eastAsia"/>
                <w:color w:val="000000"/>
                <w:sz w:val="24"/>
                <w:szCs w:val="24"/>
              </w:rPr>
              <w:t>文学院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 xml:space="preserve">6 </w:t>
            </w:r>
          </w:p>
        </w:tc>
      </w:tr>
      <w:tr w:rsidR="006F3437" w:rsidTr="00BC5E2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901C72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01C72"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901C72" w:rsidRDefault="006F3437" w:rsidP="00901C72">
            <w:pPr>
              <w:spacing w:line="4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01C72">
              <w:rPr>
                <w:rFonts w:hint="eastAsia"/>
                <w:color w:val="000000"/>
                <w:sz w:val="24"/>
                <w:szCs w:val="24"/>
              </w:rPr>
              <w:t>历史学院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 xml:space="preserve">4 </w:t>
            </w:r>
          </w:p>
        </w:tc>
      </w:tr>
      <w:tr w:rsidR="006F3437" w:rsidTr="00BC5E2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901C72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01C72">
              <w:rPr>
                <w:rFonts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901C72" w:rsidRDefault="006F3437" w:rsidP="00901C72">
            <w:pPr>
              <w:spacing w:line="4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01C72">
              <w:rPr>
                <w:rFonts w:hint="eastAsia"/>
                <w:color w:val="000000"/>
                <w:sz w:val="24"/>
                <w:szCs w:val="24"/>
              </w:rPr>
              <w:t>哲学学院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 xml:space="preserve">5 </w:t>
            </w:r>
          </w:p>
        </w:tc>
      </w:tr>
      <w:tr w:rsidR="006F3437" w:rsidTr="00BC5E2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901C72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01C72">
              <w:rPr>
                <w:rFonts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901C72" w:rsidRDefault="006F3437" w:rsidP="00901C72">
            <w:pPr>
              <w:spacing w:line="4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01C72">
              <w:rPr>
                <w:rFonts w:hint="eastAsia"/>
                <w:color w:val="000000"/>
                <w:sz w:val="24"/>
                <w:szCs w:val="24"/>
              </w:rPr>
              <w:t>外国语言文学学院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 xml:space="preserve">37 </w:t>
            </w:r>
          </w:p>
        </w:tc>
      </w:tr>
      <w:tr w:rsidR="006F3437" w:rsidTr="00BC5E2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901C72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01C72">
              <w:rPr>
                <w:rFonts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901C72" w:rsidRDefault="006F3437" w:rsidP="00901C72">
            <w:pPr>
              <w:spacing w:line="4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01C72">
              <w:rPr>
                <w:rFonts w:hint="eastAsia"/>
                <w:color w:val="000000"/>
                <w:sz w:val="24"/>
                <w:szCs w:val="24"/>
              </w:rPr>
              <w:t>新闻与传播学院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 xml:space="preserve">6 </w:t>
            </w:r>
          </w:p>
        </w:tc>
      </w:tr>
      <w:tr w:rsidR="006F3437" w:rsidTr="00BC5E2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901C72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01C72">
              <w:rPr>
                <w:rFonts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901C72" w:rsidRDefault="006F3437" w:rsidP="00901C72">
            <w:pPr>
              <w:spacing w:line="4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01C72">
              <w:rPr>
                <w:rFonts w:hint="eastAsia"/>
                <w:color w:val="000000"/>
                <w:sz w:val="24"/>
                <w:szCs w:val="24"/>
              </w:rPr>
              <w:t>艺术学系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 xml:space="preserve">4 </w:t>
            </w:r>
          </w:p>
        </w:tc>
      </w:tr>
      <w:tr w:rsidR="006F3437" w:rsidTr="00BC5E2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901C72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01C72">
              <w:rPr>
                <w:rFonts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901C72" w:rsidRDefault="006F3437" w:rsidP="00901C72">
            <w:pPr>
              <w:spacing w:line="4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01C72">
              <w:rPr>
                <w:rFonts w:hint="eastAsia"/>
                <w:color w:val="000000"/>
                <w:sz w:val="24"/>
                <w:szCs w:val="24"/>
              </w:rPr>
              <w:t>信息管理学院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 xml:space="preserve">6 </w:t>
            </w:r>
          </w:p>
        </w:tc>
      </w:tr>
      <w:tr w:rsidR="006F3437" w:rsidTr="00BC5E2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901C72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01C72">
              <w:rPr>
                <w:rFonts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901C72" w:rsidRDefault="006F3437" w:rsidP="00901C72">
            <w:pPr>
              <w:spacing w:line="4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01C72">
              <w:rPr>
                <w:rFonts w:hint="eastAsia"/>
                <w:color w:val="000000"/>
                <w:sz w:val="24"/>
                <w:szCs w:val="24"/>
              </w:rPr>
              <w:t>经济与管理学院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356ED7" w:rsidP="006F3437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356ED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1</w:t>
            </w:r>
            <w:r w:rsidR="00356ED7" w:rsidRPr="00DA5228">
              <w:rPr>
                <w:rFonts w:hint="eastAsia"/>
                <w:color w:val="000000"/>
                <w:sz w:val="24"/>
                <w:szCs w:val="24"/>
              </w:rPr>
              <w:t>7</w:t>
            </w:r>
          </w:p>
        </w:tc>
      </w:tr>
      <w:tr w:rsidR="006F3437" w:rsidTr="00BC5E2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901C72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01C72">
              <w:rPr>
                <w:rFonts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901C72" w:rsidRDefault="006F3437" w:rsidP="00901C72">
            <w:pPr>
              <w:spacing w:line="4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01C72">
              <w:rPr>
                <w:rFonts w:hint="eastAsia"/>
                <w:color w:val="000000"/>
                <w:sz w:val="24"/>
                <w:szCs w:val="24"/>
              </w:rPr>
              <w:t>法学院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 xml:space="preserve">5 </w:t>
            </w:r>
          </w:p>
        </w:tc>
      </w:tr>
      <w:tr w:rsidR="006F3437" w:rsidTr="00BC5E2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901C72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01C72">
              <w:rPr>
                <w:rFonts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901C72" w:rsidRDefault="006F3437" w:rsidP="00901C72">
            <w:pPr>
              <w:spacing w:line="4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01C72">
              <w:rPr>
                <w:rFonts w:hint="eastAsia"/>
                <w:color w:val="000000"/>
                <w:sz w:val="24"/>
                <w:szCs w:val="24"/>
              </w:rPr>
              <w:t>社会学系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 xml:space="preserve">3 </w:t>
            </w:r>
          </w:p>
        </w:tc>
      </w:tr>
      <w:tr w:rsidR="006F3437" w:rsidTr="00BC5E2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901C72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01C72">
              <w:rPr>
                <w:rFonts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901C72" w:rsidRDefault="006F3437" w:rsidP="00901C72">
            <w:pPr>
              <w:spacing w:line="4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01C72">
              <w:rPr>
                <w:rFonts w:hint="eastAsia"/>
                <w:color w:val="000000"/>
                <w:sz w:val="24"/>
                <w:szCs w:val="24"/>
              </w:rPr>
              <w:t>政治与公共管理学院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 xml:space="preserve">5 </w:t>
            </w:r>
          </w:p>
        </w:tc>
      </w:tr>
      <w:tr w:rsidR="006F3437" w:rsidTr="00BC5E2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901C72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01C72">
              <w:rPr>
                <w:rFonts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901C72" w:rsidRDefault="006F3437" w:rsidP="00901C72">
            <w:pPr>
              <w:spacing w:line="4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01C72">
              <w:rPr>
                <w:rFonts w:hint="eastAsia"/>
                <w:color w:val="000000"/>
                <w:sz w:val="24"/>
                <w:szCs w:val="24"/>
              </w:rPr>
              <w:t>马克思主义学院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 xml:space="preserve">17 </w:t>
            </w:r>
          </w:p>
        </w:tc>
      </w:tr>
      <w:tr w:rsidR="006F3437" w:rsidTr="00BC5E2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901C72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01C72">
              <w:rPr>
                <w:rFonts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901C72" w:rsidRDefault="006F3437" w:rsidP="00901C72">
            <w:pPr>
              <w:spacing w:line="4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01C72">
              <w:rPr>
                <w:rFonts w:hint="eastAsia"/>
                <w:color w:val="000000"/>
                <w:sz w:val="24"/>
                <w:szCs w:val="24"/>
              </w:rPr>
              <w:t>数学与统计学院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 xml:space="preserve">24 </w:t>
            </w:r>
          </w:p>
        </w:tc>
      </w:tr>
      <w:tr w:rsidR="006F3437" w:rsidTr="00BC5E2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901C72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01C72">
              <w:rPr>
                <w:rFonts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901C72" w:rsidRDefault="006F3437" w:rsidP="00901C72">
            <w:pPr>
              <w:spacing w:line="4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01C72">
              <w:rPr>
                <w:rFonts w:hint="eastAsia"/>
                <w:color w:val="000000"/>
                <w:sz w:val="24"/>
                <w:szCs w:val="24"/>
              </w:rPr>
              <w:t>物理科学与技术学院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 xml:space="preserve">10 </w:t>
            </w:r>
          </w:p>
        </w:tc>
      </w:tr>
      <w:tr w:rsidR="006F3437" w:rsidTr="00BC5E2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901C72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01C72">
              <w:rPr>
                <w:rFonts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901C72" w:rsidRDefault="006F3437" w:rsidP="00901C72">
            <w:pPr>
              <w:spacing w:line="4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01C72">
              <w:rPr>
                <w:rFonts w:hint="eastAsia"/>
                <w:color w:val="000000"/>
                <w:sz w:val="24"/>
                <w:szCs w:val="24"/>
              </w:rPr>
              <w:t>化学与分子科学学院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 xml:space="preserve">11 </w:t>
            </w:r>
          </w:p>
        </w:tc>
      </w:tr>
      <w:tr w:rsidR="006F3437" w:rsidTr="00BC5E2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901C72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01C72">
              <w:rPr>
                <w:rFonts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901C72" w:rsidRDefault="006F3437" w:rsidP="00901C72">
            <w:pPr>
              <w:spacing w:line="4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01C72">
              <w:rPr>
                <w:rFonts w:hint="eastAsia"/>
                <w:color w:val="000000"/>
                <w:sz w:val="24"/>
                <w:szCs w:val="24"/>
              </w:rPr>
              <w:t>生命科学学院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 xml:space="preserve">6 </w:t>
            </w:r>
          </w:p>
        </w:tc>
      </w:tr>
      <w:tr w:rsidR="006F3437" w:rsidTr="00BC5E2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901C72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01C72">
              <w:rPr>
                <w:rFonts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901C72" w:rsidRDefault="006F3437" w:rsidP="00901C72">
            <w:pPr>
              <w:spacing w:line="4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01C72">
              <w:rPr>
                <w:rFonts w:hint="eastAsia"/>
                <w:color w:val="000000"/>
                <w:sz w:val="24"/>
                <w:szCs w:val="24"/>
              </w:rPr>
              <w:t>资源与环境科学学院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 xml:space="preserve">7 </w:t>
            </w:r>
          </w:p>
        </w:tc>
      </w:tr>
      <w:tr w:rsidR="006F3437" w:rsidTr="00BC5E2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901C72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01C72">
              <w:rPr>
                <w:rFonts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901C72" w:rsidRDefault="006F3437" w:rsidP="00901C72">
            <w:pPr>
              <w:spacing w:line="4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01C72">
              <w:rPr>
                <w:rFonts w:hint="eastAsia"/>
                <w:color w:val="000000"/>
                <w:sz w:val="24"/>
                <w:szCs w:val="24"/>
              </w:rPr>
              <w:t>水利水电学院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 xml:space="preserve">8 </w:t>
            </w:r>
          </w:p>
        </w:tc>
      </w:tr>
      <w:tr w:rsidR="006F3437" w:rsidTr="00BC5E2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901C72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01C72">
              <w:rPr>
                <w:rFonts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901C72" w:rsidRDefault="006F3437" w:rsidP="00901C72">
            <w:pPr>
              <w:spacing w:line="4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01C72">
              <w:rPr>
                <w:rFonts w:hint="eastAsia"/>
                <w:color w:val="000000"/>
                <w:sz w:val="24"/>
                <w:szCs w:val="24"/>
              </w:rPr>
              <w:t>电气工程学院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 xml:space="preserve">5 </w:t>
            </w:r>
          </w:p>
        </w:tc>
      </w:tr>
      <w:tr w:rsidR="006F3437" w:rsidTr="00BC5E2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901C72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01C72">
              <w:rPr>
                <w:rFonts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901C72" w:rsidRDefault="006F3437" w:rsidP="00901C72">
            <w:pPr>
              <w:spacing w:line="4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01C72">
              <w:rPr>
                <w:rFonts w:hint="eastAsia"/>
                <w:color w:val="000000"/>
                <w:sz w:val="24"/>
                <w:szCs w:val="24"/>
              </w:rPr>
              <w:t>土木建筑工程学院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356ED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356ED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6</w:t>
            </w:r>
          </w:p>
        </w:tc>
      </w:tr>
      <w:tr w:rsidR="006F3437" w:rsidTr="00BC5E2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901C72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01C72">
              <w:rPr>
                <w:rFonts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901C72" w:rsidRDefault="006F3437" w:rsidP="00901C72">
            <w:pPr>
              <w:spacing w:line="4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01C72">
              <w:rPr>
                <w:rFonts w:hint="eastAsia"/>
                <w:color w:val="000000"/>
                <w:sz w:val="24"/>
                <w:szCs w:val="24"/>
              </w:rPr>
              <w:t>城市设计学院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356ED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356ED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10</w:t>
            </w:r>
          </w:p>
        </w:tc>
      </w:tr>
      <w:tr w:rsidR="006F3437" w:rsidTr="00BC5E2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901C72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01C72">
              <w:rPr>
                <w:rFonts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901C72" w:rsidRDefault="006F3437" w:rsidP="00901C72">
            <w:pPr>
              <w:spacing w:line="4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01C72">
              <w:rPr>
                <w:rFonts w:hint="eastAsia"/>
                <w:color w:val="000000"/>
                <w:sz w:val="24"/>
                <w:szCs w:val="24"/>
              </w:rPr>
              <w:t>动力与机械学院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 xml:space="preserve">7 </w:t>
            </w:r>
          </w:p>
        </w:tc>
      </w:tr>
      <w:tr w:rsidR="006F3437" w:rsidTr="00BC5E2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901C72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01C72">
              <w:rPr>
                <w:rFonts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901C72" w:rsidRDefault="006F3437" w:rsidP="00901C72">
            <w:pPr>
              <w:spacing w:line="4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01C72">
              <w:rPr>
                <w:rFonts w:hint="eastAsia"/>
                <w:color w:val="000000"/>
                <w:sz w:val="24"/>
                <w:szCs w:val="24"/>
              </w:rPr>
              <w:t>遥感信息工程学院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 xml:space="preserve">5 </w:t>
            </w:r>
          </w:p>
        </w:tc>
      </w:tr>
      <w:tr w:rsidR="006F3437" w:rsidTr="00BC5E2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901C72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01C72">
              <w:rPr>
                <w:rFonts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901C72" w:rsidRDefault="006F3437" w:rsidP="00901C72">
            <w:pPr>
              <w:spacing w:line="4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01C72">
              <w:rPr>
                <w:rFonts w:hint="eastAsia"/>
                <w:color w:val="000000"/>
                <w:sz w:val="24"/>
                <w:szCs w:val="24"/>
              </w:rPr>
              <w:t>测绘学院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 xml:space="preserve">6 </w:t>
            </w:r>
          </w:p>
        </w:tc>
      </w:tr>
      <w:tr w:rsidR="006F3437" w:rsidTr="00BC5E2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901C72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01C72">
              <w:rPr>
                <w:rFonts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901C72" w:rsidRDefault="006F3437" w:rsidP="00901C72">
            <w:pPr>
              <w:spacing w:line="4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01C72">
              <w:rPr>
                <w:rFonts w:hint="eastAsia"/>
                <w:color w:val="000000"/>
                <w:sz w:val="24"/>
                <w:szCs w:val="24"/>
              </w:rPr>
              <w:t>计算机学院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8E175C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E175C">
              <w:rPr>
                <w:rFonts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8E175C" w:rsidRDefault="00CA2775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E175C"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8E175C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E175C">
              <w:rPr>
                <w:rFonts w:hint="eastAsia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8E175C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E175C">
              <w:rPr>
                <w:rFonts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8E175C" w:rsidRDefault="006F3437" w:rsidP="00CA277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E175C">
              <w:rPr>
                <w:rFonts w:hint="eastAsia"/>
                <w:color w:val="000000"/>
                <w:sz w:val="24"/>
                <w:szCs w:val="24"/>
              </w:rPr>
              <w:t>1</w:t>
            </w:r>
            <w:r w:rsidR="00CA2775" w:rsidRPr="008E175C">
              <w:rPr>
                <w:rFonts w:hint="eastAsia"/>
                <w:color w:val="000000"/>
                <w:sz w:val="24"/>
                <w:szCs w:val="24"/>
              </w:rPr>
              <w:t>4</w:t>
            </w:r>
          </w:p>
        </w:tc>
      </w:tr>
      <w:tr w:rsidR="006F3437" w:rsidTr="00BC5E2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901C72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01C72">
              <w:rPr>
                <w:rFonts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901C72" w:rsidRDefault="006F3437" w:rsidP="00901C72">
            <w:pPr>
              <w:spacing w:line="4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01C72">
              <w:rPr>
                <w:rFonts w:hint="eastAsia"/>
                <w:color w:val="000000"/>
                <w:sz w:val="24"/>
                <w:szCs w:val="24"/>
              </w:rPr>
              <w:t>电子信息学院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 xml:space="preserve">8 </w:t>
            </w:r>
          </w:p>
        </w:tc>
      </w:tr>
      <w:tr w:rsidR="006F3437" w:rsidTr="00BC5E2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901C72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01C72">
              <w:rPr>
                <w:rFonts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901C72" w:rsidRDefault="006F3437" w:rsidP="00901C72">
            <w:pPr>
              <w:spacing w:line="4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01C72">
              <w:rPr>
                <w:rFonts w:hint="eastAsia"/>
                <w:color w:val="000000"/>
                <w:sz w:val="24"/>
                <w:szCs w:val="24"/>
              </w:rPr>
              <w:t>国际软件学院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 xml:space="preserve">5 </w:t>
            </w:r>
          </w:p>
        </w:tc>
      </w:tr>
      <w:tr w:rsidR="006F3437" w:rsidTr="00BC5E2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901C72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01C72">
              <w:rPr>
                <w:rFonts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901C72" w:rsidRDefault="006F3437" w:rsidP="00901C72">
            <w:pPr>
              <w:spacing w:line="4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01C72">
              <w:rPr>
                <w:rFonts w:hint="eastAsia"/>
                <w:color w:val="000000"/>
                <w:sz w:val="24"/>
                <w:szCs w:val="24"/>
              </w:rPr>
              <w:t>印刷与包装系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 xml:space="preserve">3 </w:t>
            </w:r>
          </w:p>
        </w:tc>
      </w:tr>
      <w:tr w:rsidR="006F3437" w:rsidTr="00BC5E2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901C72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01C72">
              <w:rPr>
                <w:rFonts w:hint="eastAsia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901C72" w:rsidRDefault="006F3437" w:rsidP="00901C72">
            <w:pPr>
              <w:spacing w:line="4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01C72">
              <w:rPr>
                <w:rFonts w:hint="eastAsia"/>
                <w:color w:val="000000"/>
                <w:sz w:val="24"/>
                <w:szCs w:val="24"/>
              </w:rPr>
              <w:t>基础医学院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356ED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5</w:t>
            </w:r>
          </w:p>
        </w:tc>
      </w:tr>
      <w:tr w:rsidR="006F3437" w:rsidTr="00BC5E2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901C72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01C72">
              <w:rPr>
                <w:rFonts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901C72" w:rsidRDefault="006F3437" w:rsidP="00901C72">
            <w:pPr>
              <w:spacing w:line="4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01C72">
              <w:rPr>
                <w:rFonts w:hint="eastAsia"/>
                <w:color w:val="000000"/>
                <w:sz w:val="24"/>
                <w:szCs w:val="24"/>
              </w:rPr>
              <w:t>第一临床学院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 xml:space="preserve">3 </w:t>
            </w:r>
          </w:p>
        </w:tc>
      </w:tr>
      <w:tr w:rsidR="006F3437" w:rsidTr="00BC5E2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901C72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01C72">
              <w:rPr>
                <w:rFonts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901C72" w:rsidRDefault="006F3437" w:rsidP="00901C72">
            <w:pPr>
              <w:spacing w:line="4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01C72">
              <w:rPr>
                <w:rFonts w:hint="eastAsia"/>
                <w:color w:val="000000"/>
                <w:sz w:val="24"/>
                <w:szCs w:val="24"/>
              </w:rPr>
              <w:t>第二临床学院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 xml:space="preserve">6 </w:t>
            </w:r>
          </w:p>
        </w:tc>
      </w:tr>
      <w:tr w:rsidR="006F3437" w:rsidTr="00BC5E2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901C72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01C72">
              <w:rPr>
                <w:rFonts w:hint="eastAs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901C72" w:rsidRDefault="006F3437" w:rsidP="00901C72">
            <w:pPr>
              <w:spacing w:line="4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01C72">
              <w:rPr>
                <w:rFonts w:hint="eastAsia"/>
                <w:color w:val="000000"/>
                <w:sz w:val="24"/>
                <w:szCs w:val="24"/>
              </w:rPr>
              <w:t>健康学院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 xml:space="preserve">4 </w:t>
            </w:r>
          </w:p>
        </w:tc>
      </w:tr>
      <w:tr w:rsidR="006F3437" w:rsidTr="00BC5E2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901C72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01C72">
              <w:rPr>
                <w:rFonts w:hint="eastAsi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901C72" w:rsidRDefault="006F3437" w:rsidP="00901C72">
            <w:pPr>
              <w:spacing w:line="4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01C72">
              <w:rPr>
                <w:rFonts w:hint="eastAsia"/>
                <w:color w:val="000000"/>
                <w:sz w:val="24"/>
                <w:szCs w:val="24"/>
              </w:rPr>
              <w:t>口腔医学院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 xml:space="preserve">3 </w:t>
            </w:r>
          </w:p>
        </w:tc>
      </w:tr>
      <w:tr w:rsidR="006F3437" w:rsidTr="00BC5E2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901C72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01C72">
              <w:rPr>
                <w:rFonts w:hint="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901C72" w:rsidRDefault="006F3437" w:rsidP="00901C72">
            <w:pPr>
              <w:spacing w:line="4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01C72">
              <w:rPr>
                <w:rFonts w:hint="eastAsia"/>
                <w:color w:val="000000"/>
                <w:sz w:val="24"/>
                <w:szCs w:val="24"/>
              </w:rPr>
              <w:t>药学院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 xml:space="preserve">3 </w:t>
            </w:r>
          </w:p>
        </w:tc>
      </w:tr>
      <w:tr w:rsidR="006F3437" w:rsidTr="00BC5E2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901C72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01C72">
              <w:rPr>
                <w:rFonts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901C72" w:rsidRDefault="006F3437" w:rsidP="00901C72">
            <w:pPr>
              <w:spacing w:line="4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01C72">
              <w:rPr>
                <w:rFonts w:hint="eastAsia"/>
                <w:color w:val="000000"/>
                <w:sz w:val="24"/>
                <w:szCs w:val="24"/>
              </w:rPr>
              <w:t>军事教研室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 xml:space="preserve">2 </w:t>
            </w:r>
          </w:p>
        </w:tc>
      </w:tr>
      <w:tr w:rsidR="006F3437" w:rsidTr="00BC5E2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901C72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01C72">
              <w:rPr>
                <w:rFonts w:hint="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901C72" w:rsidRDefault="006F3437" w:rsidP="00901C72">
            <w:pPr>
              <w:spacing w:line="4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01C72">
              <w:rPr>
                <w:rFonts w:hint="eastAsia"/>
                <w:color w:val="000000"/>
                <w:sz w:val="24"/>
                <w:szCs w:val="24"/>
              </w:rPr>
              <w:t>体育部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 xml:space="preserve">18 </w:t>
            </w:r>
          </w:p>
        </w:tc>
      </w:tr>
      <w:tr w:rsidR="006F3437" w:rsidTr="00BC5E2B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37" w:rsidRPr="00901C72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01C72">
              <w:rPr>
                <w:rFonts w:hint="eastAsia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901C72" w:rsidRDefault="006F3437" w:rsidP="00901C72">
            <w:pPr>
              <w:spacing w:line="4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01C72">
              <w:rPr>
                <w:rFonts w:hint="eastAsia"/>
                <w:color w:val="000000"/>
                <w:sz w:val="24"/>
                <w:szCs w:val="24"/>
              </w:rPr>
              <w:t>其他单位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37" w:rsidRPr="00DA5228" w:rsidRDefault="006F343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 xml:space="preserve">2 </w:t>
            </w:r>
          </w:p>
        </w:tc>
      </w:tr>
      <w:tr w:rsidR="006F3437" w:rsidTr="00BC5E2B">
        <w:trPr>
          <w:trHeight w:val="30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3437" w:rsidRPr="00901C72" w:rsidRDefault="006F3437" w:rsidP="00901C72"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 w:rsidRPr="00901C72">
              <w:rPr>
                <w:rFonts w:hint="eastAsia"/>
                <w:color w:val="000000"/>
                <w:sz w:val="24"/>
                <w:szCs w:val="24"/>
              </w:rPr>
              <w:t>总计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37" w:rsidRPr="00DA5228" w:rsidRDefault="006F3437" w:rsidP="00901C72"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37" w:rsidRPr="00DA5228" w:rsidRDefault="00CA2775" w:rsidP="006F3437"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37" w:rsidRPr="00DA5228" w:rsidRDefault="006F3437" w:rsidP="00356ED7"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10</w:t>
            </w:r>
            <w:r w:rsidR="00356ED7" w:rsidRPr="00DA5228">
              <w:rPr>
                <w:rFonts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37" w:rsidRPr="00DA5228" w:rsidRDefault="006F3437" w:rsidP="00AE1850"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52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37" w:rsidRPr="00DA5228" w:rsidRDefault="006F3437" w:rsidP="00356ED7"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 w:rsidRPr="00DA5228">
              <w:rPr>
                <w:rFonts w:hint="eastAsia"/>
                <w:color w:val="000000"/>
                <w:sz w:val="24"/>
                <w:szCs w:val="24"/>
              </w:rPr>
              <w:t>29</w:t>
            </w:r>
            <w:r w:rsidR="00356ED7" w:rsidRPr="00DA5228">
              <w:rPr>
                <w:rFonts w:hint="eastAsia"/>
                <w:color w:val="000000"/>
                <w:sz w:val="24"/>
                <w:szCs w:val="24"/>
              </w:rPr>
              <w:t>6</w:t>
            </w:r>
          </w:p>
        </w:tc>
      </w:tr>
    </w:tbl>
    <w:p w:rsidR="00AF5F2E" w:rsidRDefault="00AF5F2E" w:rsidP="0051476E">
      <w:pPr>
        <w:jc w:val="left"/>
        <w:rPr>
          <w:rFonts w:asciiTheme="minorEastAsia" w:hAnsiTheme="minorEastAsia"/>
          <w:b/>
          <w:sz w:val="28"/>
          <w:szCs w:val="28"/>
        </w:rPr>
      </w:pPr>
      <w:bookmarkStart w:id="0" w:name="_GoBack"/>
      <w:bookmarkEnd w:id="0"/>
    </w:p>
    <w:sectPr w:rsidR="00AF5F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9FA" w:rsidRDefault="001F09FA" w:rsidP="00663471">
      <w:r>
        <w:separator/>
      </w:r>
    </w:p>
  </w:endnote>
  <w:endnote w:type="continuationSeparator" w:id="0">
    <w:p w:rsidR="001F09FA" w:rsidRDefault="001F09FA" w:rsidP="00663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9FA" w:rsidRDefault="001F09FA" w:rsidP="00663471">
      <w:r>
        <w:separator/>
      </w:r>
    </w:p>
  </w:footnote>
  <w:footnote w:type="continuationSeparator" w:id="0">
    <w:p w:rsidR="001F09FA" w:rsidRDefault="001F09FA" w:rsidP="006634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AD1"/>
    <w:rsid w:val="00007845"/>
    <w:rsid w:val="00052F0B"/>
    <w:rsid w:val="00145CC0"/>
    <w:rsid w:val="001A6DCF"/>
    <w:rsid w:val="001F09FA"/>
    <w:rsid w:val="0024385A"/>
    <w:rsid w:val="00257648"/>
    <w:rsid w:val="00283E07"/>
    <w:rsid w:val="00286B54"/>
    <w:rsid w:val="002A577F"/>
    <w:rsid w:val="002E48C0"/>
    <w:rsid w:val="002E6E30"/>
    <w:rsid w:val="00305EC6"/>
    <w:rsid w:val="00356ED7"/>
    <w:rsid w:val="00377DEB"/>
    <w:rsid w:val="003D472D"/>
    <w:rsid w:val="00437526"/>
    <w:rsid w:val="00486494"/>
    <w:rsid w:val="0051476E"/>
    <w:rsid w:val="0053343D"/>
    <w:rsid w:val="00536F1E"/>
    <w:rsid w:val="005745DE"/>
    <w:rsid w:val="00585D8A"/>
    <w:rsid w:val="0059163D"/>
    <w:rsid w:val="005A6AD1"/>
    <w:rsid w:val="00663471"/>
    <w:rsid w:val="006876FB"/>
    <w:rsid w:val="006A329B"/>
    <w:rsid w:val="006F3437"/>
    <w:rsid w:val="00732EE8"/>
    <w:rsid w:val="007B61BE"/>
    <w:rsid w:val="007F4C00"/>
    <w:rsid w:val="00800835"/>
    <w:rsid w:val="008477E7"/>
    <w:rsid w:val="008A4993"/>
    <w:rsid w:val="008E175C"/>
    <w:rsid w:val="00901C72"/>
    <w:rsid w:val="00926C6F"/>
    <w:rsid w:val="00927C7B"/>
    <w:rsid w:val="00940677"/>
    <w:rsid w:val="00982735"/>
    <w:rsid w:val="009A7BAD"/>
    <w:rsid w:val="00A1676A"/>
    <w:rsid w:val="00AA39DF"/>
    <w:rsid w:val="00AE1850"/>
    <w:rsid w:val="00AE4DE0"/>
    <w:rsid w:val="00AF4FCF"/>
    <w:rsid w:val="00AF5F2E"/>
    <w:rsid w:val="00B02575"/>
    <w:rsid w:val="00B66199"/>
    <w:rsid w:val="00B70A4E"/>
    <w:rsid w:val="00BC5E2B"/>
    <w:rsid w:val="00BD051E"/>
    <w:rsid w:val="00C12FB5"/>
    <w:rsid w:val="00C660EF"/>
    <w:rsid w:val="00C7135B"/>
    <w:rsid w:val="00C93DF3"/>
    <w:rsid w:val="00CA2775"/>
    <w:rsid w:val="00DA5228"/>
    <w:rsid w:val="00DC5B60"/>
    <w:rsid w:val="00DE269E"/>
    <w:rsid w:val="00E245DF"/>
    <w:rsid w:val="00F25015"/>
    <w:rsid w:val="00F57472"/>
    <w:rsid w:val="00FB7894"/>
    <w:rsid w:val="366F4BB7"/>
    <w:rsid w:val="367A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1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09565D-9A4C-4530-AD43-4FFA3800C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王胡红</cp:lastModifiedBy>
  <cp:revision>50</cp:revision>
  <cp:lastPrinted>2017-09-04T07:54:00Z</cp:lastPrinted>
  <dcterms:created xsi:type="dcterms:W3CDTF">2016-09-17T00:22:00Z</dcterms:created>
  <dcterms:modified xsi:type="dcterms:W3CDTF">2017-09-05T01:00:00Z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