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2" w:type="dxa"/>
        <w:tblInd w:w="-1029" w:type="dxa"/>
        <w:tblLayout w:type="fixed"/>
        <w:tblLook w:val="04A0" w:firstRow="1" w:lastRow="0" w:firstColumn="1" w:lastColumn="0" w:noHBand="0" w:noVBand="1"/>
      </w:tblPr>
      <w:tblGrid>
        <w:gridCol w:w="1983"/>
        <w:gridCol w:w="1841"/>
        <w:gridCol w:w="6478"/>
      </w:tblGrid>
      <w:tr w:rsidR="002C77CD" w14:paraId="4120BFC4" w14:textId="77777777">
        <w:trPr>
          <w:trHeight w:val="677"/>
        </w:trPr>
        <w:tc>
          <w:tcPr>
            <w:tcW w:w="10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C8B48" w14:textId="77777777" w:rsidR="002C77CD" w:rsidRDefault="0032045A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武汉大学科研业务接待审批单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一事一单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）</w:t>
            </w:r>
          </w:p>
        </w:tc>
      </w:tr>
      <w:tr w:rsidR="002C77CD" w14:paraId="7249A1E1" w14:textId="77777777">
        <w:trPr>
          <w:trHeight w:val="90"/>
        </w:trPr>
        <w:tc>
          <w:tcPr>
            <w:tcW w:w="10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5E693" w14:textId="77777777" w:rsidR="002C77CD" w:rsidRDefault="0032045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承办单位（公章）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:</w:t>
            </w:r>
          </w:p>
        </w:tc>
      </w:tr>
      <w:tr w:rsidR="002C77CD" w14:paraId="69E6412D" w14:textId="77777777">
        <w:trPr>
          <w:trHeight w:val="634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7478" w14:textId="77777777" w:rsidR="002C77CD" w:rsidRDefault="0032045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接待事由</w:t>
            </w: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72841" w14:textId="77777777" w:rsidR="002C77CD" w:rsidRDefault="002C77C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C77CD" w14:paraId="199E2AA5" w14:textId="77777777">
        <w:trPr>
          <w:trHeight w:val="634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BB71" w14:textId="77777777" w:rsidR="002C77CD" w:rsidRDefault="0032045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接待时间</w:t>
            </w: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A5DAB" w14:textId="77777777" w:rsidR="002C77CD" w:rsidRDefault="002C77C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C77CD" w14:paraId="51F545ED" w14:textId="77777777">
        <w:trPr>
          <w:trHeight w:val="634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BE2D" w14:textId="77777777" w:rsidR="002C77CD" w:rsidRDefault="0032045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接待人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员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F968" w14:textId="77777777" w:rsidR="002C77CD" w:rsidRDefault="0032045A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9D933" w14:textId="77777777" w:rsidR="002C77CD" w:rsidRDefault="002C77C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C77CD" w14:paraId="05216819" w14:textId="77777777">
        <w:trPr>
          <w:trHeight w:val="634"/>
        </w:trPr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53AF" w14:textId="77777777" w:rsidR="002C77CD" w:rsidRDefault="002C77C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2C989" w14:textId="77777777" w:rsidR="002C77CD" w:rsidRDefault="0032045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共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2C77CD" w14:paraId="27B08727" w14:textId="77777777">
        <w:trPr>
          <w:trHeight w:val="634"/>
        </w:trPr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3FC4" w14:textId="77777777" w:rsidR="002C77CD" w:rsidRDefault="002C77C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D2B5" w14:textId="77777777" w:rsidR="002C77CD" w:rsidRDefault="0032045A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AF49A" w14:textId="77777777" w:rsidR="002C77CD" w:rsidRDefault="002C77C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2C77CD" w14:paraId="7496863F" w14:textId="77777777">
        <w:trPr>
          <w:trHeight w:val="634"/>
        </w:trPr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2A26" w14:textId="77777777" w:rsidR="002C77CD" w:rsidRDefault="002C77C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10F9B" w14:textId="77777777" w:rsidR="002C77CD" w:rsidRDefault="0032045A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共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2C77CD" w14:paraId="0B58FE09" w14:textId="77777777">
        <w:trPr>
          <w:trHeight w:val="634"/>
        </w:trPr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442B" w14:textId="77777777" w:rsidR="002C77CD" w:rsidRDefault="002C77C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8142D" w14:textId="77777777" w:rsidR="002C77CD" w:rsidRDefault="0032045A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...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C7A2F" w14:textId="77777777" w:rsidR="002C77CD" w:rsidRDefault="002C77CD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C77CD" w14:paraId="3BE8E52A" w14:textId="77777777">
        <w:trPr>
          <w:trHeight w:val="677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A979" w14:textId="77777777" w:rsidR="002C77CD" w:rsidRDefault="0032045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陪同人员</w:t>
            </w: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77E28" w14:textId="77777777" w:rsidR="002C77CD" w:rsidRDefault="0032045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姓名：</w:t>
            </w:r>
          </w:p>
        </w:tc>
      </w:tr>
      <w:tr w:rsidR="002C77CD" w14:paraId="0ED83E98" w14:textId="77777777">
        <w:trPr>
          <w:trHeight w:val="634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0439" w14:textId="77777777" w:rsidR="002C77CD" w:rsidRDefault="002C77C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B3522" w14:textId="77777777" w:rsidR="002C77CD" w:rsidRDefault="0032045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共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2C77CD" w14:paraId="4D0077B7" w14:textId="77777777">
        <w:trPr>
          <w:trHeight w:val="807"/>
        </w:trPr>
        <w:tc>
          <w:tcPr>
            <w:tcW w:w="10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431E5" w14:textId="77777777" w:rsidR="002C77CD" w:rsidRDefault="0032045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接待费用合计（大写）：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¥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2C77CD" w14:paraId="667242D0" w14:textId="77777777">
        <w:trPr>
          <w:trHeight w:val="1098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3128" w14:textId="77777777" w:rsidR="002C77CD" w:rsidRDefault="0032045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特殊事项说明</w:t>
            </w:r>
          </w:p>
        </w:tc>
        <w:tc>
          <w:tcPr>
            <w:tcW w:w="8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9C9DF" w14:textId="77777777" w:rsidR="002C77CD" w:rsidRDefault="002C77C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C77CD" w14:paraId="2D505D09" w14:textId="77777777">
        <w:trPr>
          <w:trHeight w:val="824"/>
        </w:trPr>
        <w:tc>
          <w:tcPr>
            <w:tcW w:w="10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69528" w14:textId="77777777" w:rsidR="002C77CD" w:rsidRDefault="0032045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经办人签字：</w:t>
            </w:r>
          </w:p>
        </w:tc>
      </w:tr>
      <w:tr w:rsidR="002C77CD" w14:paraId="700E22DF" w14:textId="77777777">
        <w:trPr>
          <w:trHeight w:val="1312"/>
        </w:trPr>
        <w:tc>
          <w:tcPr>
            <w:tcW w:w="10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E97C" w14:textId="77777777" w:rsidR="002C77CD" w:rsidRDefault="0032045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项目负责人签批：</w:t>
            </w:r>
          </w:p>
        </w:tc>
      </w:tr>
      <w:tr w:rsidR="002C77CD" w14:paraId="4E76E7FB" w14:textId="77777777">
        <w:trPr>
          <w:trHeight w:val="1131"/>
        </w:trPr>
        <w:tc>
          <w:tcPr>
            <w:tcW w:w="10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99A6" w14:textId="77777777" w:rsidR="002C77CD" w:rsidRDefault="0032045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单位负责人签批：</w:t>
            </w:r>
          </w:p>
          <w:p w14:paraId="01AF00FA" w14:textId="77777777" w:rsidR="002C77CD" w:rsidRDefault="0032045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单笔消费金额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元及以上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</w:tr>
      <w:tr w:rsidR="002C77CD" w14:paraId="00A701E4" w14:textId="77777777">
        <w:trPr>
          <w:trHeight w:val="1141"/>
        </w:trPr>
        <w:tc>
          <w:tcPr>
            <w:tcW w:w="10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398B" w14:textId="77777777" w:rsidR="002C77CD" w:rsidRDefault="0032045A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分管校领导签批：</w:t>
            </w:r>
          </w:p>
          <w:p w14:paraId="4421F256" w14:textId="77777777" w:rsidR="002C77CD" w:rsidRDefault="0032045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单笔消费金额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3000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元及以上）</w:t>
            </w:r>
          </w:p>
        </w:tc>
      </w:tr>
    </w:tbl>
    <w:p w14:paraId="190A2531" w14:textId="77777777" w:rsidR="002C77CD" w:rsidRDefault="002C77CD"/>
    <w:sectPr w:rsidR="002C7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BF"/>
    <w:rsid w:val="000C491B"/>
    <w:rsid w:val="001C482B"/>
    <w:rsid w:val="0020402F"/>
    <w:rsid w:val="00286030"/>
    <w:rsid w:val="002C77CD"/>
    <w:rsid w:val="0032045A"/>
    <w:rsid w:val="00345AD7"/>
    <w:rsid w:val="00365C2D"/>
    <w:rsid w:val="00520C04"/>
    <w:rsid w:val="00591281"/>
    <w:rsid w:val="0087020E"/>
    <w:rsid w:val="00906E47"/>
    <w:rsid w:val="00933B52"/>
    <w:rsid w:val="00A543BF"/>
    <w:rsid w:val="00A77062"/>
    <w:rsid w:val="00B15278"/>
    <w:rsid w:val="00BA29F4"/>
    <w:rsid w:val="00BB1FD1"/>
    <w:rsid w:val="00BB37EF"/>
    <w:rsid w:val="00C942D4"/>
    <w:rsid w:val="00D26455"/>
    <w:rsid w:val="00EF2543"/>
    <w:rsid w:val="30F953C7"/>
    <w:rsid w:val="3E033F9E"/>
    <w:rsid w:val="414F3449"/>
    <w:rsid w:val="7CE5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50102C0-4163-4E12-829D-D456CC8B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DoubleOX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DY</cp:lastModifiedBy>
  <cp:revision>2</cp:revision>
  <cp:lastPrinted>2025-09-28T01:39:00Z</cp:lastPrinted>
  <dcterms:created xsi:type="dcterms:W3CDTF">2025-11-13T00:37:00Z</dcterms:created>
  <dcterms:modified xsi:type="dcterms:W3CDTF">2025-11-13T00:37:00Z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eyJoZGlkIjoiNTY2YmJlYTUxNWY3OWVmYzlkMmJjMTg4NWI5YzE2Y2UiLCJ1c2VySWQiOiIxNjY3MTM4NzQ0In0=</vt:lpwstr>
  </property>
  <property fmtid="{D5CDD505-2E9C-101B-9397-08002B2CF9AE}" pid="3" name="KSOProductBuildVer">
    <vt:lpwstr>2052-12.1.0.19302</vt:lpwstr>
  </property>
  <property fmtid="{D5CDD505-2E9C-101B-9397-08002B2CF9AE}" pid="4" name="ICV">
    <vt:lpwstr>9652E07E095A4AE880699C869E26D135_13</vt:lpwstr>
  </property>
</Properties>
</file>